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6"/>
                <w:szCs w:val="36"/>
                <w:lang w:val="en-US" w:eastAsia="zh-CN"/>
              </w:rPr>
              <w:t>2023-2024学年第一学期中秋节、国庆节放假前后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6"/>
                <w:szCs w:val="36"/>
                <w:lang w:val="en-US" w:eastAsia="zh-CN"/>
              </w:rPr>
              <w:t>教学检查人员安排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6"/>
                <w:szCs w:val="36"/>
                <w:lang w:val="en-US" w:eastAsia="zh-CN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9月28日、10月7日、10月8日）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第六周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第七周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26D91995"/>
    <w:rsid w:val="34BF67C8"/>
    <w:rsid w:val="36587DD9"/>
    <w:rsid w:val="38A42D05"/>
    <w:rsid w:val="3AEE2EF0"/>
    <w:rsid w:val="3D1C13D3"/>
    <w:rsid w:val="47B96F46"/>
    <w:rsid w:val="52BF493C"/>
    <w:rsid w:val="554064DB"/>
    <w:rsid w:val="57941ABE"/>
    <w:rsid w:val="5FC14714"/>
    <w:rsid w:val="64102342"/>
    <w:rsid w:val="64C01AB2"/>
    <w:rsid w:val="73C1058F"/>
    <w:rsid w:val="7A5104F1"/>
    <w:rsid w:val="7AC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105</Characters>
  <Lines>1</Lines>
  <Paragraphs>1</Paragraphs>
  <TotalTime>0</TotalTime>
  <ScaleCrop>false</ScaleCrop>
  <LinksUpToDate>false</LinksUpToDate>
  <CharactersWithSpaces>115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2020-09-01T07:53:00Z</cp:lastPrinted>
  <dcterms:modified xsi:type="dcterms:W3CDTF">2023-09-27T08:49:14Z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A8EACCF7D3034CDC92EE9C85C7821C75</vt:lpwstr>
  </property>
</Properties>
</file>