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80" w:rsidRDefault="008B087D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68.15pt;margin-top:-56.25pt;width:164.8pt;height:70.3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color="white [3212]">
            <v:textbox style="mso-fit-shape-to-text:t">
              <w:txbxContent>
                <w:p w:rsidR="00EE6FD0" w:rsidRDefault="00EE6FD0">
                  <w:r>
                    <w:rPr>
                      <w:rFonts w:hint="eastAsia"/>
                    </w:rPr>
                    <w:t>附件一：</w:t>
                  </w:r>
                </w:p>
              </w:txbxContent>
            </v:textbox>
          </v:shape>
        </w:pict>
      </w:r>
      <w:r w:rsidR="00547887" w:rsidRPr="00E33580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宁夏大学新华学院第</w:t>
      </w:r>
      <w:r w:rsidR="00E63670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七</w:t>
      </w:r>
      <w:r w:rsidR="00547887" w:rsidRPr="00E33580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届</w:t>
      </w:r>
      <w:r w:rsidR="00E33580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“华图杯”</w:t>
      </w:r>
      <w:r w:rsidR="00547887" w:rsidRPr="00E33580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师范技能大赛</w:t>
      </w:r>
    </w:p>
    <w:p w:rsidR="0088545C" w:rsidRPr="00E33580" w:rsidRDefault="00547887">
      <w:pPr>
        <w:spacing w:line="520" w:lineRule="exact"/>
        <w:jc w:val="center"/>
        <w:rPr>
          <w:rFonts w:ascii="仿宋" w:eastAsia="仿宋" w:hAnsi="仿宋" w:cs="仿宋"/>
          <w:bCs/>
          <w:sz w:val="36"/>
          <w:szCs w:val="36"/>
        </w:rPr>
      </w:pPr>
      <w:r w:rsidRPr="00E33580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实施方案</w:t>
      </w:r>
    </w:p>
    <w:p w:rsidR="0088545C" w:rsidRDefault="0088545C">
      <w:pPr>
        <w:spacing w:line="52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</w:p>
    <w:p w:rsidR="0088545C" w:rsidRDefault="00547887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   </w:t>
      </w:r>
      <w:r w:rsidR="001E57E8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为进一步做好学院毕业生就业指导服务工作，提高学院学生就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业能力，</w:t>
      </w:r>
      <w:r>
        <w:rPr>
          <w:rFonts w:ascii="仿宋" w:eastAsia="仿宋" w:hAnsi="仿宋" w:cs="仿宋" w:hint="eastAsia"/>
          <w:color w:val="000000"/>
          <w:spacing w:val="-11"/>
          <w:sz w:val="30"/>
          <w:szCs w:val="30"/>
        </w:rPr>
        <w:t>为有志成为教师的学生提供一个锻炼和展示自我的舞台。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现举办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宁夏大学新华学院第</w:t>
      </w:r>
      <w:r w:rsidR="000E7267">
        <w:rPr>
          <w:rFonts w:ascii="仿宋" w:eastAsia="仿宋" w:hAnsi="仿宋" w:cs="仿宋" w:hint="eastAsia"/>
          <w:kern w:val="0"/>
          <w:sz w:val="30"/>
          <w:szCs w:val="30"/>
        </w:rPr>
        <w:t>七</w:t>
      </w:r>
      <w:r>
        <w:rPr>
          <w:rFonts w:ascii="仿宋" w:eastAsia="仿宋" w:hAnsi="仿宋" w:cs="仿宋" w:hint="eastAsia"/>
          <w:kern w:val="0"/>
          <w:sz w:val="30"/>
          <w:szCs w:val="30"/>
        </w:rPr>
        <w:t>届</w:t>
      </w:r>
      <w:r w:rsidR="00F92779">
        <w:rPr>
          <w:rFonts w:ascii="仿宋" w:eastAsia="仿宋" w:hAnsi="仿宋" w:cs="仿宋" w:hint="eastAsia"/>
          <w:kern w:val="0"/>
          <w:sz w:val="30"/>
          <w:szCs w:val="30"/>
        </w:rPr>
        <w:t>“华图杯”师范技能</w:t>
      </w:r>
      <w:r>
        <w:rPr>
          <w:rFonts w:ascii="仿宋" w:eastAsia="仿宋" w:hAnsi="仿宋" w:cs="仿宋" w:hint="eastAsia"/>
          <w:kern w:val="0"/>
          <w:sz w:val="30"/>
          <w:szCs w:val="30"/>
        </w:rPr>
        <w:t>大赛。</w:t>
      </w:r>
    </w:p>
    <w:p w:rsidR="0088545C" w:rsidRDefault="00547887" w:rsidP="00E33580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一、活动主题</w:t>
      </w:r>
    </w:p>
    <w:p w:rsidR="00F92779" w:rsidRPr="00B4555D" w:rsidRDefault="00B4555D" w:rsidP="00F92779">
      <w:pPr>
        <w:widowControl/>
        <w:adjustRightInd w:val="0"/>
        <w:snapToGrid w:val="0"/>
        <w:spacing w:line="560" w:lineRule="exact"/>
        <w:ind w:left="600"/>
        <w:jc w:val="left"/>
        <w:rPr>
          <w:rFonts w:ascii="黑体" w:eastAsia="黑体" w:hAnsi="黑体" w:cs="黑体"/>
          <w:kern w:val="0"/>
          <w:sz w:val="30"/>
          <w:szCs w:val="30"/>
        </w:rPr>
      </w:pPr>
      <w:r w:rsidRPr="00B4555D">
        <w:rPr>
          <w:rFonts w:ascii="仿宋" w:eastAsia="仿宋" w:hAnsi="仿宋" w:cs="仿宋" w:hint="eastAsia"/>
          <w:kern w:val="0"/>
          <w:sz w:val="30"/>
          <w:szCs w:val="30"/>
        </w:rPr>
        <w:t>今</w:t>
      </w:r>
      <w:r w:rsidR="00BE361D" w:rsidRPr="00B4555D">
        <w:rPr>
          <w:rFonts w:ascii="仿宋" w:eastAsia="仿宋" w:hAnsi="仿宋" w:cs="仿宋" w:hint="eastAsia"/>
          <w:kern w:val="0"/>
          <w:sz w:val="30"/>
          <w:szCs w:val="30"/>
        </w:rPr>
        <w:t xml:space="preserve">三尺讲台  </w:t>
      </w:r>
      <w:r w:rsidRPr="00B4555D">
        <w:rPr>
          <w:rFonts w:ascii="仿宋" w:eastAsia="仿宋" w:hAnsi="仿宋" w:cs="仿宋" w:hint="eastAsia"/>
          <w:kern w:val="0"/>
          <w:sz w:val="30"/>
          <w:szCs w:val="30"/>
        </w:rPr>
        <w:t>树</w:t>
      </w:r>
      <w:r w:rsidR="00BE361D" w:rsidRPr="00B4555D">
        <w:rPr>
          <w:rFonts w:ascii="仿宋" w:eastAsia="仿宋" w:hAnsi="仿宋" w:cs="仿宋" w:hint="eastAsia"/>
          <w:kern w:val="0"/>
          <w:sz w:val="30"/>
          <w:szCs w:val="30"/>
        </w:rPr>
        <w:t>育人育才之志</w:t>
      </w:r>
      <w:bookmarkStart w:id="0" w:name="_GoBack"/>
      <w:bookmarkEnd w:id="0"/>
    </w:p>
    <w:p w:rsidR="0088545C" w:rsidRDefault="00547887" w:rsidP="00E33580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二、参赛对象</w:t>
      </w:r>
    </w:p>
    <w:p w:rsidR="0088545C" w:rsidRDefault="00547887" w:rsidP="00E33580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学院全体在校生</w:t>
      </w:r>
    </w:p>
    <w:p w:rsidR="0088545C" w:rsidRDefault="00547887" w:rsidP="00E33580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三、组织机构</w:t>
      </w:r>
    </w:p>
    <w:p w:rsidR="0088545C" w:rsidRDefault="00547887" w:rsidP="00E33580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主办单位：宁夏大学新华学院      </w:t>
      </w:r>
    </w:p>
    <w:p w:rsidR="00E33580" w:rsidRDefault="00547887" w:rsidP="00E33580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承办单位：学生处、系学生工作办公室</w:t>
      </w:r>
    </w:p>
    <w:p w:rsidR="0088545C" w:rsidRDefault="00E33580" w:rsidP="00E33580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协    办：</w:t>
      </w:r>
      <w:r w:rsidR="00547887">
        <w:rPr>
          <w:rFonts w:ascii="仿宋" w:eastAsia="仿宋" w:hAnsi="仿宋" w:cs="仿宋" w:hint="eastAsia"/>
          <w:kern w:val="0"/>
          <w:sz w:val="30"/>
          <w:szCs w:val="30"/>
        </w:rPr>
        <w:t>学生职业发展协会</w:t>
      </w:r>
    </w:p>
    <w:p w:rsidR="0088545C" w:rsidRDefault="00547887" w:rsidP="00E33580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评    委：学院相关专业主任教师、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特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岗培训教师、</w:t>
      </w:r>
    </w:p>
    <w:p w:rsidR="0088545C" w:rsidRDefault="00547887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         小学优秀教师</w:t>
      </w:r>
    </w:p>
    <w:p w:rsidR="0088545C" w:rsidRDefault="00547887" w:rsidP="00E33580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四、比赛方式及内容</w:t>
      </w:r>
    </w:p>
    <w:p w:rsidR="0088545C" w:rsidRDefault="00547887" w:rsidP="00E33580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比赛方式：本次大赛分为初赛、复赛、决赛三个阶段，涵盖教学教案设计、笔试、粉笔字和模拟讲堂四部分内容。</w:t>
      </w:r>
    </w:p>
    <w:p w:rsidR="0088545C" w:rsidRDefault="00547887" w:rsidP="00E33580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比赛内容：从小学语文，数学，英语课本中选取以下课文：</w:t>
      </w:r>
    </w:p>
    <w:p w:rsidR="00F92779" w:rsidRPr="00B4555D" w:rsidRDefault="00F92779" w:rsidP="00F92779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B4555D">
        <w:rPr>
          <w:rFonts w:ascii="仿宋" w:eastAsia="仿宋" w:hAnsi="仿宋" w:cs="仿宋" w:hint="eastAsia"/>
          <w:sz w:val="30"/>
          <w:szCs w:val="30"/>
        </w:rPr>
        <w:t>语文：</w:t>
      </w:r>
      <w:r w:rsidR="00BE361D" w:rsidRPr="00B4555D">
        <w:rPr>
          <w:rFonts w:ascii="仿宋" w:eastAsia="仿宋" w:hAnsi="仿宋" w:cs="仿宋" w:hint="eastAsia"/>
          <w:sz w:val="30"/>
          <w:szCs w:val="30"/>
        </w:rPr>
        <w:t>《唯一的听众》、《诗海拾贝》</w:t>
      </w:r>
      <w:r w:rsidRPr="00B4555D">
        <w:rPr>
          <w:rFonts w:ascii="仿宋" w:eastAsia="仿宋" w:hAnsi="仿宋" w:cs="仿宋" w:hint="eastAsia"/>
          <w:sz w:val="30"/>
          <w:szCs w:val="30"/>
        </w:rPr>
        <w:t xml:space="preserve">人教版 </w:t>
      </w:r>
      <w:r w:rsidR="00BE361D" w:rsidRPr="00B4555D">
        <w:rPr>
          <w:rFonts w:ascii="仿宋" w:eastAsia="仿宋" w:hAnsi="仿宋" w:cs="仿宋" w:hint="eastAsia"/>
          <w:sz w:val="30"/>
          <w:szCs w:val="30"/>
        </w:rPr>
        <w:t>六</w:t>
      </w:r>
      <w:r w:rsidRPr="00B4555D">
        <w:rPr>
          <w:rFonts w:ascii="仿宋" w:eastAsia="仿宋" w:hAnsi="仿宋" w:cs="仿宋" w:hint="eastAsia"/>
          <w:sz w:val="30"/>
          <w:szCs w:val="30"/>
        </w:rPr>
        <w:t xml:space="preserve">年级 </w:t>
      </w:r>
      <w:r w:rsidR="00BE361D" w:rsidRPr="00B4555D">
        <w:rPr>
          <w:rFonts w:ascii="仿宋" w:eastAsia="仿宋" w:hAnsi="仿宋" w:cs="仿宋" w:hint="eastAsia"/>
          <w:sz w:val="30"/>
          <w:szCs w:val="30"/>
        </w:rPr>
        <w:t>上册</w:t>
      </w:r>
      <w:r w:rsidRPr="00B4555D"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F92779" w:rsidRPr="00B4555D" w:rsidRDefault="00F92779" w:rsidP="00F92779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B4555D">
        <w:rPr>
          <w:rFonts w:ascii="仿宋" w:eastAsia="仿宋" w:hAnsi="仿宋" w:cs="仿宋" w:hint="eastAsia"/>
          <w:sz w:val="30"/>
          <w:szCs w:val="30"/>
        </w:rPr>
        <w:t>数学：《</w:t>
      </w:r>
      <w:r w:rsidR="00BE361D" w:rsidRPr="00B4555D">
        <w:rPr>
          <w:rFonts w:ascii="仿宋" w:eastAsia="仿宋" w:hAnsi="仿宋" w:cs="仿宋" w:hint="eastAsia"/>
          <w:sz w:val="30"/>
          <w:szCs w:val="30"/>
        </w:rPr>
        <w:t>因数与倍数</w:t>
      </w:r>
      <w:r w:rsidRPr="00B4555D">
        <w:rPr>
          <w:rFonts w:ascii="仿宋" w:eastAsia="仿宋" w:hAnsi="仿宋" w:cs="仿宋" w:hint="eastAsia"/>
          <w:sz w:val="30"/>
          <w:szCs w:val="30"/>
        </w:rPr>
        <w:t>》 人教版    五年级  下册</w:t>
      </w:r>
    </w:p>
    <w:p w:rsidR="0088545C" w:rsidRPr="00B4555D" w:rsidRDefault="00F92779" w:rsidP="00F92779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B4555D">
        <w:rPr>
          <w:rFonts w:ascii="仿宋" w:eastAsia="仿宋" w:hAnsi="仿宋" w:cs="仿宋" w:hint="eastAsia"/>
          <w:sz w:val="30"/>
          <w:szCs w:val="30"/>
        </w:rPr>
        <w:t>英语：《</w:t>
      </w:r>
      <w:r w:rsidR="00BE361D" w:rsidRPr="00B4555D">
        <w:rPr>
          <w:rFonts w:ascii="仿宋" w:eastAsia="仿宋" w:hAnsi="仿宋" w:cs="仿宋" w:hint="eastAsia"/>
          <w:sz w:val="30"/>
          <w:szCs w:val="30"/>
        </w:rPr>
        <w:t>Can I help you?</w:t>
      </w:r>
      <w:r w:rsidRPr="00B4555D">
        <w:rPr>
          <w:rFonts w:ascii="仿宋" w:eastAsia="仿宋" w:hAnsi="仿宋" w:cs="仿宋" w:hint="eastAsia"/>
          <w:sz w:val="30"/>
          <w:szCs w:val="30"/>
        </w:rPr>
        <w:t>》</w:t>
      </w:r>
      <w:bookmarkStart w:id="1" w:name="OLE_LINK1"/>
      <w:r w:rsidRPr="00B4555D">
        <w:rPr>
          <w:rFonts w:ascii="仿宋" w:eastAsia="仿宋" w:hAnsi="仿宋" w:cs="仿宋" w:hint="eastAsia"/>
          <w:sz w:val="30"/>
          <w:szCs w:val="30"/>
        </w:rPr>
        <w:t xml:space="preserve"> 第五单元  五年级  下册 </w:t>
      </w:r>
      <w:bookmarkEnd w:id="1"/>
      <w:r w:rsidRPr="00B4555D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547887" w:rsidRPr="00B4555D"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88545C" w:rsidRDefault="00547887" w:rsidP="00E33580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五、比赛安排</w:t>
      </w:r>
    </w:p>
    <w:p w:rsidR="0088545C" w:rsidRDefault="00547887" w:rsidP="00E33580">
      <w:pPr>
        <w:widowControl/>
        <w:adjustRightInd w:val="0"/>
        <w:snapToGrid w:val="0"/>
        <w:spacing w:line="520" w:lineRule="exact"/>
        <w:ind w:firstLineChars="200" w:firstLine="602"/>
        <w:jc w:val="left"/>
        <w:rPr>
          <w:rFonts w:ascii="楷体_GB2312" w:eastAsia="楷体_GB2312" w:hAnsi="楷体_GB2312" w:cs="楷体_GB2312"/>
          <w:kern w:val="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0"/>
          <w:szCs w:val="30"/>
        </w:rPr>
        <w:t>（一）初赛</w:t>
      </w: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（</w:t>
      </w:r>
      <w:r>
        <w:rPr>
          <w:rFonts w:ascii="仿宋" w:eastAsia="仿宋" w:hAnsi="仿宋" w:cs="仿宋" w:hint="eastAsia"/>
          <w:kern w:val="0"/>
          <w:sz w:val="30"/>
          <w:szCs w:val="30"/>
        </w:rPr>
        <w:t>201</w:t>
      </w:r>
      <w:r w:rsidR="00A21C7C">
        <w:rPr>
          <w:rFonts w:ascii="仿宋" w:eastAsia="仿宋" w:hAnsi="仿宋" w:cs="仿宋" w:hint="eastAsia"/>
          <w:kern w:val="0"/>
          <w:sz w:val="30"/>
          <w:szCs w:val="30"/>
        </w:rPr>
        <w:t>9</w:t>
      </w:r>
      <w:r>
        <w:rPr>
          <w:rFonts w:ascii="仿宋" w:eastAsia="仿宋" w:hAnsi="仿宋" w:cs="仿宋" w:hint="eastAsia"/>
          <w:kern w:val="0"/>
          <w:sz w:val="30"/>
          <w:szCs w:val="30"/>
        </w:rPr>
        <w:t>年</w:t>
      </w:r>
      <w:r w:rsidR="00E63670">
        <w:rPr>
          <w:rFonts w:ascii="仿宋" w:eastAsia="仿宋" w:hAnsi="仿宋" w:cs="仿宋" w:hint="eastAsia"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kern w:val="0"/>
          <w:sz w:val="30"/>
          <w:szCs w:val="30"/>
        </w:rPr>
        <w:t>月</w:t>
      </w:r>
      <w:r w:rsidR="00BE361D">
        <w:rPr>
          <w:rFonts w:ascii="仿宋" w:eastAsia="仿宋" w:hAnsi="仿宋" w:cs="仿宋" w:hint="eastAsia"/>
          <w:kern w:val="0"/>
          <w:sz w:val="30"/>
          <w:szCs w:val="30"/>
        </w:rPr>
        <w:t>12</w:t>
      </w:r>
      <w:r>
        <w:rPr>
          <w:rFonts w:ascii="仿宋" w:eastAsia="仿宋" w:hAnsi="仿宋" w:cs="仿宋" w:hint="eastAsia"/>
          <w:kern w:val="0"/>
          <w:sz w:val="30"/>
          <w:szCs w:val="30"/>
        </w:rPr>
        <w:t>日—</w:t>
      </w:r>
      <w:r w:rsidR="005818F4">
        <w:rPr>
          <w:rFonts w:ascii="仿宋" w:eastAsia="仿宋" w:hAnsi="仿宋" w:cs="仿宋" w:hint="eastAsia"/>
          <w:kern w:val="0"/>
          <w:sz w:val="30"/>
          <w:szCs w:val="30"/>
        </w:rPr>
        <w:t>22</w:t>
      </w:r>
      <w:r>
        <w:rPr>
          <w:rFonts w:ascii="仿宋" w:eastAsia="仿宋" w:hAnsi="仿宋" w:cs="仿宋" w:hint="eastAsia"/>
          <w:kern w:val="0"/>
          <w:sz w:val="30"/>
          <w:szCs w:val="30"/>
        </w:rPr>
        <w:t>日</w:t>
      </w: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）</w:t>
      </w:r>
    </w:p>
    <w:p w:rsidR="0088545C" w:rsidRDefault="00547887" w:rsidP="00E33580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1.比赛形式：说课+教案，各系</w:t>
      </w:r>
      <w:r>
        <w:rPr>
          <w:rStyle w:val="a5"/>
          <w:rFonts w:ascii="仿宋" w:eastAsia="仿宋" w:hAnsi="仿宋" w:cs="仿宋" w:hint="eastAsia"/>
          <w:color w:val="auto"/>
          <w:kern w:val="0"/>
          <w:sz w:val="30"/>
          <w:szCs w:val="30"/>
          <w:u w:val="none"/>
        </w:rPr>
        <w:t>语数外共十五名进入复赛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88545C" w:rsidRDefault="00547887" w:rsidP="003E291B">
      <w:pPr>
        <w:widowControl/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2.组织单位：各系学生工作办公室</w:t>
      </w:r>
      <w:r w:rsidR="003E291B">
        <w:rPr>
          <w:rFonts w:ascii="仿宋" w:eastAsia="仿宋" w:hAnsi="仿宋" w:cs="仿宋" w:hint="eastAsia"/>
          <w:sz w:val="30"/>
          <w:szCs w:val="30"/>
        </w:rPr>
        <w:t>，并各系给予1000元经费支持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88545C" w:rsidRDefault="00547887" w:rsidP="003E291B">
      <w:pPr>
        <w:widowControl/>
        <w:adjustRightInd w:val="0"/>
        <w:snapToGrid w:val="0"/>
        <w:spacing w:line="500" w:lineRule="exact"/>
        <w:ind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3.初赛上报：各系学生工作办公室于</w:t>
      </w:r>
      <w:r w:rsidR="00E63670">
        <w:rPr>
          <w:rFonts w:ascii="仿宋" w:eastAsia="仿宋" w:hAnsi="仿宋" w:cs="仿宋" w:hint="eastAsia"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kern w:val="0"/>
          <w:sz w:val="30"/>
          <w:szCs w:val="30"/>
        </w:rPr>
        <w:t>月</w:t>
      </w:r>
      <w:r w:rsidR="005818F4">
        <w:rPr>
          <w:rFonts w:ascii="仿宋" w:eastAsia="仿宋" w:hAnsi="仿宋" w:cs="仿宋" w:hint="eastAsia"/>
          <w:kern w:val="0"/>
          <w:sz w:val="30"/>
          <w:szCs w:val="30"/>
        </w:rPr>
        <w:t>22</w:t>
      </w:r>
      <w:r>
        <w:rPr>
          <w:rFonts w:ascii="仿宋" w:eastAsia="仿宋" w:hAnsi="仿宋" w:cs="仿宋" w:hint="eastAsia"/>
          <w:kern w:val="0"/>
          <w:sz w:val="30"/>
          <w:szCs w:val="30"/>
        </w:rPr>
        <w:t>日上午9：00上报初赛结果。</w:t>
      </w:r>
    </w:p>
    <w:p w:rsidR="0088545C" w:rsidRDefault="00547887" w:rsidP="003E291B">
      <w:pPr>
        <w:widowControl/>
        <w:adjustRightInd w:val="0"/>
        <w:snapToGrid w:val="0"/>
        <w:spacing w:line="500" w:lineRule="exact"/>
        <w:ind w:firstLineChars="200" w:firstLine="600"/>
        <w:jc w:val="left"/>
        <w:rPr>
          <w:rStyle w:val="a5"/>
          <w:rFonts w:ascii="仿宋" w:eastAsia="仿宋" w:hAnsi="仿宋" w:cs="仿宋"/>
          <w:color w:val="auto"/>
          <w:kern w:val="0"/>
          <w:sz w:val="30"/>
          <w:szCs w:val="30"/>
          <w:u w:val="none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4.材料报送要求：</w:t>
      </w:r>
      <w:hyperlink r:id="rId8" w:history="1">
        <w:r>
          <w:rPr>
            <w:rStyle w:val="a5"/>
            <w:rFonts w:ascii="仿宋" w:eastAsia="仿宋" w:hAnsi="仿宋" w:cs="仿宋" w:hint="eastAsia"/>
            <w:color w:val="auto"/>
            <w:kern w:val="0"/>
            <w:sz w:val="30"/>
            <w:szCs w:val="30"/>
            <w:u w:val="none"/>
          </w:rPr>
          <w:t>各系将语数外共上报十五名进入复赛的选手，选手最终的教案和模拟讲堂课件的电子版打包（文件命名方式：系别+科目+姓名）发送到</w:t>
        </w:r>
        <w:r w:rsidR="00E33580" w:rsidRPr="00E33580">
          <w:rPr>
            <w:rStyle w:val="a5"/>
            <w:rFonts w:ascii="仿宋" w:eastAsia="仿宋" w:hAnsi="仿宋" w:cs="仿宋"/>
            <w:color w:val="auto"/>
            <w:kern w:val="0"/>
            <w:sz w:val="30"/>
            <w:szCs w:val="30"/>
            <w:u w:val="none"/>
          </w:rPr>
          <w:t>1670941499</w:t>
        </w:r>
        <w:r>
          <w:rPr>
            <w:rStyle w:val="a5"/>
            <w:rFonts w:ascii="仿宋" w:eastAsia="仿宋" w:hAnsi="仿宋" w:cs="仿宋" w:hint="eastAsia"/>
            <w:color w:val="auto"/>
            <w:kern w:val="0"/>
            <w:sz w:val="30"/>
            <w:szCs w:val="30"/>
            <w:u w:val="none"/>
          </w:rPr>
          <w:t>@qq.com；纸质版教案请以系为单位报送到学生处203室。</w:t>
        </w:r>
      </w:hyperlink>
    </w:p>
    <w:p w:rsidR="0088545C" w:rsidRDefault="00547887" w:rsidP="003E291B">
      <w:pPr>
        <w:widowControl/>
        <w:adjustRightInd w:val="0"/>
        <w:snapToGrid w:val="0"/>
        <w:spacing w:line="500" w:lineRule="exact"/>
        <w:ind w:firstLineChars="200" w:firstLine="602"/>
        <w:jc w:val="left"/>
        <w:rPr>
          <w:rFonts w:ascii="楷体_GB2312" w:eastAsia="楷体_GB2312" w:hAnsi="楷体_GB2312" w:cs="楷体_GB2312"/>
          <w:kern w:val="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0"/>
          <w:szCs w:val="30"/>
        </w:rPr>
        <w:t>（二）复赛</w:t>
      </w: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（</w:t>
      </w:r>
      <w:r>
        <w:rPr>
          <w:rFonts w:ascii="仿宋" w:eastAsia="仿宋" w:hAnsi="仿宋" w:cs="仿宋" w:hint="eastAsia"/>
          <w:kern w:val="0"/>
          <w:sz w:val="30"/>
          <w:szCs w:val="30"/>
        </w:rPr>
        <w:t>201</w:t>
      </w:r>
      <w:r w:rsidR="00E63670">
        <w:rPr>
          <w:rFonts w:ascii="仿宋" w:eastAsia="仿宋" w:hAnsi="仿宋" w:cs="仿宋" w:hint="eastAsia"/>
          <w:kern w:val="0"/>
          <w:sz w:val="30"/>
          <w:szCs w:val="30"/>
        </w:rPr>
        <w:t>9</w:t>
      </w:r>
      <w:r>
        <w:rPr>
          <w:rFonts w:ascii="仿宋" w:eastAsia="仿宋" w:hAnsi="仿宋" w:cs="仿宋" w:hint="eastAsia"/>
          <w:kern w:val="0"/>
          <w:sz w:val="30"/>
          <w:szCs w:val="30"/>
        </w:rPr>
        <w:t>年</w:t>
      </w:r>
      <w:r w:rsidR="00E63670">
        <w:rPr>
          <w:rFonts w:ascii="仿宋" w:eastAsia="仿宋" w:hAnsi="仿宋" w:cs="仿宋" w:hint="eastAsia"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kern w:val="0"/>
          <w:sz w:val="30"/>
          <w:szCs w:val="30"/>
        </w:rPr>
        <w:t>月</w:t>
      </w:r>
      <w:r w:rsidR="005818F4">
        <w:rPr>
          <w:rFonts w:ascii="仿宋" w:eastAsia="仿宋" w:hAnsi="仿宋" w:cs="仿宋" w:hint="eastAsia"/>
          <w:kern w:val="0"/>
          <w:sz w:val="30"/>
          <w:szCs w:val="30"/>
        </w:rPr>
        <w:t>24</w:t>
      </w:r>
      <w:r>
        <w:rPr>
          <w:rFonts w:ascii="仿宋" w:eastAsia="仿宋" w:hAnsi="仿宋" w:cs="仿宋" w:hint="eastAsia"/>
          <w:kern w:val="0"/>
          <w:sz w:val="30"/>
          <w:szCs w:val="30"/>
        </w:rPr>
        <w:t>日）</w:t>
      </w:r>
    </w:p>
    <w:p w:rsidR="0088545C" w:rsidRDefault="00547887" w:rsidP="003E291B">
      <w:pPr>
        <w:spacing w:line="50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1.比赛形式：笔试50%+教案50%，各科前</w:t>
      </w:r>
      <w:r w:rsidR="009155FF">
        <w:rPr>
          <w:rFonts w:ascii="仿宋" w:eastAsia="仿宋" w:hAnsi="仿宋" w:cs="仿宋" w:hint="eastAsia"/>
          <w:kern w:val="0"/>
          <w:sz w:val="30"/>
          <w:szCs w:val="30"/>
        </w:rPr>
        <w:t>十</w:t>
      </w:r>
      <w:r>
        <w:rPr>
          <w:rFonts w:ascii="仿宋" w:eastAsia="仿宋" w:hAnsi="仿宋" w:cs="仿宋" w:hint="eastAsia"/>
          <w:kern w:val="0"/>
          <w:sz w:val="30"/>
          <w:szCs w:val="30"/>
        </w:rPr>
        <w:t>名进入决赛。</w:t>
      </w:r>
    </w:p>
    <w:p w:rsidR="0088545C" w:rsidRDefault="00547887" w:rsidP="003E291B">
      <w:pPr>
        <w:spacing w:line="50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2.组织单位：学院学生职业发展协会。</w:t>
      </w:r>
    </w:p>
    <w:p w:rsidR="0088545C" w:rsidRDefault="00547887" w:rsidP="003E291B">
      <w:pPr>
        <w:spacing w:line="50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3.地点：中心区教学楼。</w:t>
      </w:r>
    </w:p>
    <w:p w:rsidR="0088545C" w:rsidRDefault="00547887" w:rsidP="003E291B">
      <w:pPr>
        <w:spacing w:line="50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4.时间：201</w:t>
      </w:r>
      <w:r w:rsidR="00E63670">
        <w:rPr>
          <w:rFonts w:ascii="仿宋" w:eastAsia="仿宋" w:hAnsi="仿宋" w:cs="仿宋" w:hint="eastAsia"/>
          <w:kern w:val="0"/>
          <w:sz w:val="30"/>
          <w:szCs w:val="30"/>
        </w:rPr>
        <w:t>9</w:t>
      </w:r>
      <w:r>
        <w:rPr>
          <w:rFonts w:ascii="仿宋" w:eastAsia="仿宋" w:hAnsi="仿宋" w:cs="仿宋" w:hint="eastAsia"/>
          <w:kern w:val="0"/>
          <w:sz w:val="30"/>
          <w:szCs w:val="30"/>
        </w:rPr>
        <w:t>年</w:t>
      </w:r>
      <w:r w:rsidR="00E63670">
        <w:rPr>
          <w:rFonts w:ascii="仿宋" w:eastAsia="仿宋" w:hAnsi="仿宋" w:cs="仿宋" w:hint="eastAsia"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kern w:val="0"/>
          <w:sz w:val="30"/>
          <w:szCs w:val="30"/>
        </w:rPr>
        <w:t>月</w:t>
      </w:r>
      <w:r w:rsidR="00E63670">
        <w:rPr>
          <w:rFonts w:ascii="仿宋" w:eastAsia="仿宋" w:hAnsi="仿宋" w:cs="仿宋" w:hint="eastAsia"/>
          <w:kern w:val="0"/>
          <w:sz w:val="30"/>
          <w:szCs w:val="30"/>
        </w:rPr>
        <w:t>20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日      </w:t>
      </w:r>
    </w:p>
    <w:p w:rsidR="0088545C" w:rsidRDefault="00547887" w:rsidP="003E291B">
      <w:pPr>
        <w:spacing w:line="500" w:lineRule="exact"/>
        <w:ind w:firstLineChars="200" w:firstLine="602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0"/>
          <w:szCs w:val="30"/>
        </w:rPr>
        <w:t>（三）决赛</w:t>
      </w: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（</w:t>
      </w:r>
      <w:r>
        <w:rPr>
          <w:rFonts w:ascii="仿宋" w:eastAsia="仿宋" w:hAnsi="仿宋" w:cs="仿宋" w:hint="eastAsia"/>
          <w:kern w:val="0"/>
          <w:sz w:val="30"/>
          <w:szCs w:val="30"/>
        </w:rPr>
        <w:t>201</w:t>
      </w:r>
      <w:r w:rsidR="00E63670">
        <w:rPr>
          <w:rFonts w:ascii="仿宋" w:eastAsia="仿宋" w:hAnsi="仿宋" w:cs="仿宋" w:hint="eastAsia"/>
          <w:kern w:val="0"/>
          <w:sz w:val="30"/>
          <w:szCs w:val="30"/>
        </w:rPr>
        <w:t>9</w:t>
      </w:r>
      <w:r>
        <w:rPr>
          <w:rFonts w:ascii="仿宋" w:eastAsia="仿宋" w:hAnsi="仿宋" w:cs="仿宋" w:hint="eastAsia"/>
          <w:kern w:val="0"/>
          <w:sz w:val="30"/>
          <w:szCs w:val="30"/>
        </w:rPr>
        <w:t>年</w:t>
      </w:r>
      <w:r w:rsidR="00E63670">
        <w:rPr>
          <w:rFonts w:ascii="仿宋" w:eastAsia="仿宋" w:hAnsi="仿宋" w:cs="仿宋" w:hint="eastAsia"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kern w:val="0"/>
          <w:sz w:val="30"/>
          <w:szCs w:val="30"/>
        </w:rPr>
        <w:t>月</w:t>
      </w:r>
      <w:r w:rsidR="00E63670">
        <w:rPr>
          <w:rFonts w:ascii="仿宋" w:eastAsia="仿宋" w:hAnsi="仿宋" w:cs="仿宋" w:hint="eastAsia"/>
          <w:kern w:val="0"/>
          <w:sz w:val="30"/>
          <w:szCs w:val="30"/>
        </w:rPr>
        <w:t>27</w:t>
      </w:r>
      <w:r>
        <w:rPr>
          <w:rFonts w:ascii="仿宋" w:eastAsia="仿宋" w:hAnsi="仿宋" w:cs="仿宋" w:hint="eastAsia"/>
          <w:kern w:val="0"/>
          <w:sz w:val="30"/>
          <w:szCs w:val="30"/>
        </w:rPr>
        <w:t>日）</w:t>
      </w:r>
    </w:p>
    <w:p w:rsidR="0088545C" w:rsidRDefault="00547887" w:rsidP="003E291B">
      <w:pPr>
        <w:spacing w:line="50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1.比赛形式：模拟授课70%+粉笔字30%。</w:t>
      </w:r>
    </w:p>
    <w:p w:rsidR="0088545C" w:rsidRDefault="00547887" w:rsidP="003E291B">
      <w:pPr>
        <w:spacing w:line="50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2.组织单位：学生处就业创业指导服务中心。</w:t>
      </w:r>
    </w:p>
    <w:p w:rsidR="0088545C" w:rsidRDefault="00547887" w:rsidP="003E291B">
      <w:pPr>
        <w:spacing w:line="50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3.比赛要求：多媒体教学，板书，教具灵活掌握。</w:t>
      </w:r>
    </w:p>
    <w:p w:rsidR="009155FF" w:rsidRDefault="00547887" w:rsidP="003E291B">
      <w:pPr>
        <w:widowControl/>
        <w:adjustRightInd w:val="0"/>
        <w:snapToGrid w:val="0"/>
        <w:spacing w:line="500" w:lineRule="exact"/>
        <w:ind w:left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4.比赛规则：选手根据自己所准备的教案内容，进行20分</w:t>
      </w:r>
    </w:p>
    <w:p w:rsidR="0088545C" w:rsidRPr="005818F4" w:rsidRDefault="00547887" w:rsidP="003E291B">
      <w:pPr>
        <w:widowControl/>
        <w:adjustRightInd w:val="0"/>
        <w:snapToGrid w:val="0"/>
        <w:spacing w:line="500" w:lineRule="exact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钟的讲课；粉笔字“</w:t>
      </w:r>
      <w:r w:rsidR="00B4555D" w:rsidRPr="00B4555D">
        <w:rPr>
          <w:rFonts w:ascii="仿宋" w:eastAsia="仿宋" w:hAnsi="仿宋" w:cs="仿宋" w:hint="eastAsia"/>
          <w:kern w:val="0"/>
          <w:sz w:val="30"/>
          <w:szCs w:val="30"/>
        </w:rPr>
        <w:t>今三尺讲台  树育人育才之志</w:t>
      </w:r>
      <w:r>
        <w:rPr>
          <w:rFonts w:ascii="仿宋" w:eastAsia="仿宋" w:hAnsi="仿宋" w:cs="仿宋" w:hint="eastAsia"/>
          <w:kern w:val="0"/>
          <w:sz w:val="30"/>
          <w:szCs w:val="30"/>
        </w:rPr>
        <w:t>”，根据评委的评分取前</w:t>
      </w:r>
      <w:r w:rsidR="009155FF">
        <w:rPr>
          <w:rFonts w:ascii="仿宋" w:eastAsia="仿宋" w:hAnsi="仿宋" w:cs="仿宋" w:hint="eastAsia"/>
          <w:kern w:val="0"/>
          <w:sz w:val="30"/>
          <w:szCs w:val="30"/>
        </w:rPr>
        <w:t>三</w:t>
      </w:r>
      <w:r>
        <w:rPr>
          <w:rFonts w:ascii="仿宋" w:eastAsia="仿宋" w:hAnsi="仿宋" w:cs="仿宋" w:hint="eastAsia"/>
          <w:kern w:val="0"/>
          <w:sz w:val="30"/>
          <w:szCs w:val="30"/>
        </w:rPr>
        <w:t>名进行奖励。</w:t>
      </w:r>
    </w:p>
    <w:p w:rsidR="0088545C" w:rsidRPr="009155FF" w:rsidRDefault="00547887" w:rsidP="003E291B">
      <w:pPr>
        <w:widowControl/>
        <w:adjustRightInd w:val="0"/>
        <w:snapToGrid w:val="0"/>
        <w:spacing w:line="500" w:lineRule="exact"/>
        <w:ind w:firstLineChars="200" w:firstLine="600"/>
        <w:rPr>
          <w:rFonts w:ascii="黑体" w:eastAsia="黑体" w:hAnsi="黑体" w:cs="仿宋"/>
          <w:bCs/>
          <w:sz w:val="30"/>
          <w:szCs w:val="30"/>
        </w:rPr>
      </w:pPr>
      <w:r w:rsidRPr="009155FF">
        <w:rPr>
          <w:rFonts w:ascii="黑体" w:eastAsia="黑体" w:hAnsi="黑体" w:cs="仿宋" w:hint="eastAsia"/>
          <w:bCs/>
          <w:sz w:val="30"/>
          <w:szCs w:val="30"/>
        </w:rPr>
        <w:t>六、奖项设置</w:t>
      </w:r>
    </w:p>
    <w:p w:rsidR="0088545C" w:rsidRDefault="00547887" w:rsidP="003E291B">
      <w:pPr>
        <w:widowControl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各科一等奖1名:</w:t>
      </w:r>
      <w:r w:rsidR="00BE361D">
        <w:rPr>
          <w:rFonts w:ascii="仿宋" w:eastAsia="仿宋" w:hAnsi="仿宋" w:cs="仿宋" w:hint="eastAsia"/>
          <w:sz w:val="30"/>
          <w:szCs w:val="30"/>
        </w:rPr>
        <w:t>奖品</w:t>
      </w:r>
      <w:r>
        <w:rPr>
          <w:rFonts w:ascii="仿宋" w:eastAsia="仿宋" w:hAnsi="仿宋" w:cs="仿宋" w:hint="eastAsia"/>
          <w:sz w:val="30"/>
          <w:szCs w:val="30"/>
        </w:rPr>
        <w:t>+证书+</w:t>
      </w:r>
      <w:r w:rsidR="00BE361D">
        <w:rPr>
          <w:rFonts w:ascii="仿宋" w:eastAsia="仿宋" w:hAnsi="仿宋" w:cs="仿宋" w:hint="eastAsia"/>
          <w:sz w:val="30"/>
          <w:szCs w:val="30"/>
        </w:rPr>
        <w:t>学习资料</w:t>
      </w:r>
    </w:p>
    <w:p w:rsidR="0088545C" w:rsidRDefault="00547887" w:rsidP="003E291B">
      <w:pPr>
        <w:widowControl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各科二等奖</w:t>
      </w:r>
      <w:r w:rsidR="00E33580"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名:</w:t>
      </w:r>
      <w:r w:rsidR="00BE361D">
        <w:rPr>
          <w:rFonts w:ascii="仿宋" w:eastAsia="仿宋" w:hAnsi="仿宋" w:cs="仿宋" w:hint="eastAsia"/>
          <w:sz w:val="30"/>
          <w:szCs w:val="30"/>
        </w:rPr>
        <w:t>奖品</w:t>
      </w:r>
      <w:r>
        <w:rPr>
          <w:rFonts w:ascii="仿宋" w:eastAsia="仿宋" w:hAnsi="仿宋" w:cs="仿宋" w:hint="eastAsia"/>
          <w:sz w:val="30"/>
          <w:szCs w:val="30"/>
        </w:rPr>
        <w:t>+证书+</w:t>
      </w:r>
      <w:r w:rsidR="00BE361D">
        <w:rPr>
          <w:rFonts w:ascii="仿宋" w:eastAsia="仿宋" w:hAnsi="仿宋" w:cs="仿宋" w:hint="eastAsia"/>
          <w:sz w:val="30"/>
          <w:szCs w:val="30"/>
        </w:rPr>
        <w:t>学习资料</w:t>
      </w:r>
    </w:p>
    <w:p w:rsidR="0088545C" w:rsidRDefault="00547887" w:rsidP="003E291B">
      <w:pPr>
        <w:widowControl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各科三等奖</w:t>
      </w:r>
      <w:r w:rsidR="00A21C7C"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名:</w:t>
      </w:r>
      <w:r w:rsidR="00BE361D">
        <w:rPr>
          <w:rFonts w:ascii="仿宋" w:eastAsia="仿宋" w:hAnsi="仿宋" w:cs="仿宋" w:hint="eastAsia"/>
          <w:sz w:val="30"/>
          <w:szCs w:val="30"/>
        </w:rPr>
        <w:t>奖品</w:t>
      </w:r>
      <w:r>
        <w:rPr>
          <w:rFonts w:ascii="仿宋" w:eastAsia="仿宋" w:hAnsi="仿宋" w:cs="仿宋" w:hint="eastAsia"/>
          <w:sz w:val="30"/>
          <w:szCs w:val="30"/>
        </w:rPr>
        <w:t>+证书+</w:t>
      </w:r>
      <w:r w:rsidR="00BE361D">
        <w:rPr>
          <w:rFonts w:ascii="仿宋" w:eastAsia="仿宋" w:hAnsi="仿宋" w:cs="仿宋" w:hint="eastAsia"/>
          <w:sz w:val="30"/>
          <w:szCs w:val="30"/>
        </w:rPr>
        <w:t>学习资料</w:t>
      </w:r>
    </w:p>
    <w:p w:rsidR="0088545C" w:rsidRDefault="00547887" w:rsidP="003E291B">
      <w:pPr>
        <w:widowControl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最佳组织奖1名：</w:t>
      </w:r>
      <w:r w:rsidR="00BE361D">
        <w:rPr>
          <w:rFonts w:ascii="仿宋" w:eastAsia="仿宋" w:hAnsi="仿宋" w:cs="仿宋" w:hint="eastAsia"/>
          <w:sz w:val="30"/>
          <w:szCs w:val="30"/>
        </w:rPr>
        <w:t>奖品</w:t>
      </w:r>
      <w:r>
        <w:rPr>
          <w:rFonts w:ascii="仿宋" w:eastAsia="仿宋" w:hAnsi="仿宋" w:cs="仿宋" w:hint="eastAsia"/>
          <w:sz w:val="30"/>
          <w:szCs w:val="30"/>
        </w:rPr>
        <w:t>+颁发奖牌</w:t>
      </w:r>
    </w:p>
    <w:p w:rsidR="0088545C" w:rsidRDefault="00547887" w:rsidP="003E291B">
      <w:pPr>
        <w:widowControl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优秀指导教师</w:t>
      </w:r>
      <w:r w:rsidR="00A21C7C"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 xml:space="preserve">名：颁发证书（优秀指导教师将在各位参赛选手的指导教师中产生）    </w:t>
      </w:r>
    </w:p>
    <w:p w:rsidR="0088545C" w:rsidRPr="009155FF" w:rsidRDefault="00547887" w:rsidP="009155FF">
      <w:pPr>
        <w:widowControl/>
        <w:adjustRightInd w:val="0"/>
        <w:snapToGrid w:val="0"/>
        <w:spacing w:line="520" w:lineRule="exact"/>
        <w:ind w:firstLineChars="200" w:firstLine="600"/>
        <w:rPr>
          <w:rFonts w:ascii="黑体" w:eastAsia="黑体" w:hAnsi="黑体" w:cs="仿宋"/>
          <w:bCs/>
          <w:sz w:val="30"/>
          <w:szCs w:val="30"/>
        </w:rPr>
      </w:pPr>
      <w:r w:rsidRPr="009155FF">
        <w:rPr>
          <w:rFonts w:ascii="黑体" w:eastAsia="黑体" w:hAnsi="黑体" w:cs="仿宋" w:hint="eastAsia"/>
          <w:bCs/>
          <w:sz w:val="30"/>
          <w:szCs w:val="30"/>
        </w:rPr>
        <w:lastRenderedPageBreak/>
        <w:t>七、注意事项</w:t>
      </w:r>
    </w:p>
    <w:p w:rsidR="0088545C" w:rsidRDefault="00547887" w:rsidP="00E33580">
      <w:pPr>
        <w:widowControl/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1.各系学生工作办公室广泛动员本系学生参赛；</w:t>
      </w:r>
    </w:p>
    <w:p w:rsidR="0088545C" w:rsidRDefault="00547887" w:rsidP="00E33580">
      <w:pPr>
        <w:widowControl/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2.各系学生工作办公室指派专人负责此次比赛的协调、组织、宣传工作；</w:t>
      </w:r>
    </w:p>
    <w:p w:rsidR="0088545C" w:rsidRDefault="00547887" w:rsidP="00E33580">
      <w:pPr>
        <w:widowControl/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3.学生处就业创业指导服务中心、学院学生职业发展协会做好保障工作，确保大赛顺利进行。</w:t>
      </w:r>
    </w:p>
    <w:p w:rsidR="0088545C" w:rsidRDefault="0088545C">
      <w:pPr>
        <w:spacing w:line="520" w:lineRule="exact"/>
        <w:rPr>
          <w:rFonts w:ascii="仿宋" w:eastAsia="仿宋" w:hAnsi="仿宋" w:cs="仿宋"/>
          <w:sz w:val="30"/>
          <w:szCs w:val="30"/>
        </w:rPr>
      </w:pPr>
    </w:p>
    <w:p w:rsidR="0088545C" w:rsidRDefault="0088545C">
      <w:pPr>
        <w:spacing w:line="520" w:lineRule="exact"/>
        <w:rPr>
          <w:rFonts w:ascii="仿宋" w:eastAsia="仿宋" w:hAnsi="仿宋" w:cs="仿宋"/>
          <w:sz w:val="30"/>
          <w:szCs w:val="30"/>
        </w:rPr>
      </w:pPr>
    </w:p>
    <w:p w:rsidR="0088545C" w:rsidRDefault="0088545C" w:rsidP="00E33580">
      <w:pPr>
        <w:widowControl/>
        <w:adjustRightInd w:val="0"/>
        <w:snapToGrid w:val="0"/>
        <w:spacing w:line="52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</w:rPr>
      </w:pPr>
    </w:p>
    <w:p w:rsidR="0088545C" w:rsidRDefault="0088545C">
      <w:pPr>
        <w:spacing w:line="520" w:lineRule="exact"/>
        <w:jc w:val="left"/>
        <w:rPr>
          <w:rFonts w:ascii="仿宋" w:eastAsia="仿宋" w:hAnsi="仿宋" w:cs="仿宋"/>
          <w:sz w:val="30"/>
          <w:szCs w:val="30"/>
        </w:rPr>
      </w:pPr>
    </w:p>
    <w:sectPr w:rsidR="00885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7D" w:rsidRDefault="008B087D" w:rsidP="00E33580">
      <w:r>
        <w:separator/>
      </w:r>
    </w:p>
  </w:endnote>
  <w:endnote w:type="continuationSeparator" w:id="0">
    <w:p w:rsidR="008B087D" w:rsidRDefault="008B087D" w:rsidP="00E3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7D" w:rsidRDefault="008B087D" w:rsidP="00E33580">
      <w:r>
        <w:separator/>
      </w:r>
    </w:p>
  </w:footnote>
  <w:footnote w:type="continuationSeparator" w:id="0">
    <w:p w:rsidR="008B087D" w:rsidRDefault="008B087D" w:rsidP="00E33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B59B8"/>
    <w:rsid w:val="00082F6F"/>
    <w:rsid w:val="000A23E3"/>
    <w:rsid w:val="000E7267"/>
    <w:rsid w:val="0014761D"/>
    <w:rsid w:val="001C4256"/>
    <w:rsid w:val="001E57E8"/>
    <w:rsid w:val="0023521C"/>
    <w:rsid w:val="0024795B"/>
    <w:rsid w:val="002A78A1"/>
    <w:rsid w:val="002D6C3A"/>
    <w:rsid w:val="00393F71"/>
    <w:rsid w:val="003E291B"/>
    <w:rsid w:val="00547887"/>
    <w:rsid w:val="005525D8"/>
    <w:rsid w:val="005818F4"/>
    <w:rsid w:val="0062479E"/>
    <w:rsid w:val="0068190D"/>
    <w:rsid w:val="006F415E"/>
    <w:rsid w:val="007C6C93"/>
    <w:rsid w:val="00802DD5"/>
    <w:rsid w:val="0088545C"/>
    <w:rsid w:val="008B087D"/>
    <w:rsid w:val="008C2B23"/>
    <w:rsid w:val="009155FF"/>
    <w:rsid w:val="009477F8"/>
    <w:rsid w:val="00A21C7C"/>
    <w:rsid w:val="00A41566"/>
    <w:rsid w:val="00B4555D"/>
    <w:rsid w:val="00B46502"/>
    <w:rsid w:val="00B96586"/>
    <w:rsid w:val="00BE361D"/>
    <w:rsid w:val="00BE60C5"/>
    <w:rsid w:val="00DB59B8"/>
    <w:rsid w:val="00DC5B99"/>
    <w:rsid w:val="00E0480B"/>
    <w:rsid w:val="00E33580"/>
    <w:rsid w:val="00E63670"/>
    <w:rsid w:val="00EE6FD0"/>
    <w:rsid w:val="00F92779"/>
    <w:rsid w:val="00FC4ACD"/>
    <w:rsid w:val="06F66AFB"/>
    <w:rsid w:val="20982587"/>
    <w:rsid w:val="322675B8"/>
    <w:rsid w:val="327016EA"/>
    <w:rsid w:val="42895C52"/>
    <w:rsid w:val="46C11B3F"/>
    <w:rsid w:val="47AE27B7"/>
    <w:rsid w:val="4E147ABD"/>
    <w:rsid w:val="58954EB9"/>
    <w:rsid w:val="5C0A6CA9"/>
    <w:rsid w:val="612B5C3C"/>
    <w:rsid w:val="710A2062"/>
    <w:rsid w:val="7B70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10">
    <w:name w:val="&quot;列出段落1&quot;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155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55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08;&#31995;&#39035;&#22312;2017&#24180;&#24453;&#23450;&#21069;&#23558;&#21508;&#31185;&#21069;&#20116;&#21517;&#30340;&#36873;&#25163;&#21517;&#21333;&#21450;&#36873;&#25163;&#26368;&#32456;&#30340;&#25945;&#23398;&#35774;&#35745;&#21644;&#27169;&#25311;&#35762;&#22530;PPT&#35838;&#20214;&#30340;&#30005;&#23376;&#29256;&#25171;&#21253;&#65288;&#25991;&#20214;&#21629;&#21517;&#26041;&#24335;&#65306;&#31995;&#21035;+&#31185;&#30446;+&#22995;&#21517;&#65289;&#21457;&#36865;&#21040;1171134434@qq.com&#65307;&#32440;&#36136;&#29256;&#25945;&#23398;&#35774;&#35745;&#35831;&#20197;&#31995;&#20026;&#21333;&#20301;&#20110;2017&#24180;&#24453;&#23450;&#19978;&#21320;&#20132;&#21040;&#20107;&#21153;&#22823;&#21381;203&#1229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196</Words>
  <Characters>1119</Characters>
  <Application>Microsoft Office Word</Application>
  <DocSecurity>0</DocSecurity>
  <Lines>9</Lines>
  <Paragraphs>2</Paragraphs>
  <ScaleCrop>false</ScaleCrop>
  <Company>Win7_64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Win7_64</cp:lastModifiedBy>
  <cp:revision>17</cp:revision>
  <cp:lastPrinted>2019-03-12T03:00:00Z</cp:lastPrinted>
  <dcterms:created xsi:type="dcterms:W3CDTF">2017-05-01T13:19:00Z</dcterms:created>
  <dcterms:modified xsi:type="dcterms:W3CDTF">2019-03-12T08:15:00Z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